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BBFC4" w14:textId="77777777" w:rsidR="005758DD" w:rsidRDefault="005758DD" w:rsidP="008B26DD">
      <w:pPr>
        <w:pStyle w:val="paragraph"/>
        <w:spacing w:before="0" w:beforeAutospacing="0" w:after="0" w:afterAutospacing="0"/>
        <w:textAlignment w:val="baseline"/>
        <w:rPr>
          <w:rStyle w:val="normaltextrun"/>
          <w:rFonts w:ascii="Red Hat Display" w:hAnsi="Red Hat Display" w:cs="Segoe UI"/>
          <w:b/>
          <w:bCs/>
          <w:color w:val="1037A6"/>
          <w:sz w:val="32"/>
          <w:szCs w:val="32"/>
        </w:rPr>
      </w:pPr>
    </w:p>
    <w:p w14:paraId="536F835D" w14:textId="2632A161" w:rsidR="006D47A3" w:rsidRPr="006D47A3" w:rsidRDefault="006D47A3" w:rsidP="006D47A3">
      <w:pPr>
        <w:rPr>
          <w:rFonts w:eastAsiaTheme="minorEastAsia"/>
          <w:b/>
          <w:bCs/>
          <w:color w:val="1037A6"/>
          <w:sz w:val="32"/>
          <w:szCs w:val="32"/>
        </w:rPr>
      </w:pPr>
      <w:r w:rsidRPr="006D47A3">
        <w:rPr>
          <w:rFonts w:eastAsiaTheme="minorEastAsia"/>
          <w:b/>
          <w:bCs/>
          <w:color w:val="1037A6"/>
          <w:sz w:val="32"/>
          <w:szCs w:val="32"/>
        </w:rPr>
        <w:t>Neuer Vorstand bei Zeichen gegen Mobbing e. V. gewählt</w:t>
      </w:r>
    </w:p>
    <w:p w14:paraId="3E75C4BD" w14:textId="216E3E3A" w:rsidR="00E25F90" w:rsidRPr="00E25F90" w:rsidRDefault="00E25F90" w:rsidP="00E25F90">
      <w:pPr>
        <w:rPr>
          <w:rFonts w:ascii="Red Hat Display" w:eastAsia="Red Hat Display" w:hAnsi="Red Hat Display" w:cs="Red Hat Display"/>
          <w:b/>
        </w:rPr>
      </w:pPr>
      <w:r w:rsidRPr="00E25F90">
        <w:rPr>
          <w:rFonts w:ascii="Red Hat Display" w:eastAsia="Red Hat Display" w:hAnsi="Red Hat Display" w:cs="Red Hat Display"/>
          <w:b/>
        </w:rPr>
        <w:t>Verein setzt auf Wachstum, Digitalisierung und stabile Strukturen</w:t>
      </w:r>
    </w:p>
    <w:p w14:paraId="38725107" w14:textId="149B4ED0" w:rsidR="00883EE9" w:rsidRPr="00883EE9" w:rsidRDefault="00883EE9" w:rsidP="00E25F90">
      <w:pPr>
        <w:rPr>
          <w:rFonts w:ascii="Segoe UI" w:eastAsia="Times New Roman" w:hAnsi="Segoe UI" w:cs="Segoe UI"/>
          <w:sz w:val="12"/>
          <w:szCs w:val="12"/>
          <w:lang w:eastAsia="de-DE"/>
          <w14:ligatures w14:val="none"/>
        </w:rPr>
      </w:pPr>
      <w:r w:rsidRPr="00883EE9">
        <w:rPr>
          <w:rFonts w:ascii="Segoe UI" w:eastAsia="Times New Roman" w:hAnsi="Segoe UI" w:cs="Segoe UI"/>
          <w:sz w:val="12"/>
          <w:szCs w:val="12"/>
          <w:lang w:eastAsia="de-DE"/>
          <w14:ligatures w14:val="none"/>
        </w:rPr>
        <w:t xml:space="preserve"> </w:t>
      </w:r>
    </w:p>
    <w:p w14:paraId="3B690E94" w14:textId="230CADC0" w:rsidR="00E25F90" w:rsidRPr="00375847" w:rsidRDefault="008B26DD" w:rsidP="00E25F90">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Gronau</w:t>
      </w:r>
      <w:r w:rsidR="00E13AFA" w:rsidRPr="00375847">
        <w:rPr>
          <w:rFonts w:ascii="Segoe UI" w:eastAsia="Times New Roman" w:hAnsi="Segoe UI" w:cs="Segoe UI"/>
          <w:sz w:val="21"/>
          <w:szCs w:val="21"/>
          <w:lang w:eastAsia="de-DE"/>
          <w14:ligatures w14:val="none"/>
        </w:rPr>
        <w:t xml:space="preserve"> (Leine)</w:t>
      </w:r>
      <w:r w:rsidR="3C87BDA2" w:rsidRPr="00375847">
        <w:rPr>
          <w:rFonts w:ascii="Segoe UI" w:eastAsia="Times New Roman" w:hAnsi="Segoe UI" w:cs="Segoe UI"/>
          <w:sz w:val="21"/>
          <w:szCs w:val="21"/>
          <w:lang w:eastAsia="de-DE"/>
          <w14:ligatures w14:val="none"/>
        </w:rPr>
        <w:t xml:space="preserve">, </w:t>
      </w:r>
      <w:r w:rsidR="006D47A3" w:rsidRPr="00375847">
        <w:rPr>
          <w:rFonts w:ascii="Segoe UI" w:eastAsia="Times New Roman" w:hAnsi="Segoe UI" w:cs="Segoe UI"/>
          <w:sz w:val="21"/>
          <w:szCs w:val="21"/>
          <w:lang w:eastAsia="de-DE"/>
          <w14:ligatures w14:val="none"/>
        </w:rPr>
        <w:t xml:space="preserve">25. März 2026 </w:t>
      </w:r>
      <w:r w:rsidRPr="00375847">
        <w:rPr>
          <w:rFonts w:ascii="Segoe UI" w:eastAsia="Times New Roman" w:hAnsi="Segoe UI" w:cs="Segoe UI"/>
          <w:sz w:val="21"/>
          <w:szCs w:val="21"/>
          <w:lang w:eastAsia="de-DE"/>
          <w14:ligatures w14:val="none"/>
        </w:rPr>
        <w:t>–</w:t>
      </w:r>
      <w:r w:rsidR="4B107EE0" w:rsidRPr="00375847">
        <w:rPr>
          <w:rFonts w:ascii="Segoe UI" w:eastAsia="Times New Roman" w:hAnsi="Segoe UI" w:cs="Segoe UI"/>
          <w:sz w:val="21"/>
          <w:szCs w:val="21"/>
          <w:lang w:eastAsia="de-DE"/>
          <w14:ligatures w14:val="none"/>
        </w:rPr>
        <w:t xml:space="preserve"> </w:t>
      </w:r>
      <w:r w:rsidR="006D47A3" w:rsidRPr="00375847">
        <w:rPr>
          <w:rFonts w:ascii="Segoe UI" w:eastAsia="Times New Roman" w:hAnsi="Segoe UI" w:cs="Segoe UI"/>
          <w:sz w:val="21"/>
          <w:szCs w:val="21"/>
          <w:lang w:eastAsia="de-DE"/>
          <w14:ligatures w14:val="none"/>
        </w:rPr>
        <w:t>Ehrenamtliches Engagement, demokratische Mitbestimmung und ein klarer Blick nach vorn kennzeichneten die diesjährige Jahresmitgliederversammlung von Zeichen gegen Mobbing e. V.</w:t>
      </w:r>
      <w:r w:rsidR="00F24406" w:rsidRPr="00375847">
        <w:rPr>
          <w:rFonts w:ascii="Segoe UI" w:eastAsia="Times New Roman" w:hAnsi="Segoe UI" w:cs="Segoe UI"/>
          <w:sz w:val="21"/>
          <w:szCs w:val="21"/>
          <w:lang w:eastAsia="de-DE"/>
          <w14:ligatures w14:val="none"/>
        </w:rPr>
        <w:t>,</w:t>
      </w:r>
      <w:r w:rsidR="006D47A3" w:rsidRPr="00375847">
        <w:rPr>
          <w:rFonts w:ascii="Segoe UI" w:eastAsia="Times New Roman" w:hAnsi="Segoe UI" w:cs="Segoe UI"/>
          <w:sz w:val="21"/>
          <w:szCs w:val="21"/>
          <w:lang w:eastAsia="de-DE"/>
          <w14:ligatures w14:val="none"/>
        </w:rPr>
        <w:t xml:space="preserve"> bei der ein neuer geschäftsführender Vorstand gewählt wurde. </w:t>
      </w:r>
      <w:r w:rsidR="006D47A3" w:rsidRPr="00375847">
        <w:rPr>
          <w:rFonts w:ascii="Segoe UI" w:eastAsia="Times New Roman" w:hAnsi="Segoe UI" w:cs="Segoe UI"/>
          <w:b/>
          <w:bCs/>
          <w:sz w:val="21"/>
          <w:szCs w:val="21"/>
          <w:lang w:eastAsia="de-DE"/>
          <w14:ligatures w14:val="none"/>
        </w:rPr>
        <w:t>Vanessa Mogler, Jan Harms und Marek Fink übernehmen gemeinsam die Verantwortung für die weitere strategische Ausrichtung des Vereins</w:t>
      </w:r>
      <w:r w:rsidR="006D47A3" w:rsidRPr="00375847">
        <w:rPr>
          <w:rFonts w:ascii="Segoe UI" w:eastAsia="Times New Roman" w:hAnsi="Segoe UI" w:cs="Segoe UI"/>
          <w:sz w:val="21"/>
          <w:szCs w:val="21"/>
          <w:lang w:eastAsia="de-DE"/>
          <w14:ligatures w14:val="none"/>
        </w:rPr>
        <w:t xml:space="preserve">, der sich seit Jahren für Prävention von Mobbing und Cybermobbing einsetzt. </w:t>
      </w:r>
      <w:r w:rsidR="00E25F90" w:rsidRPr="00375847">
        <w:rPr>
          <w:rFonts w:ascii="Segoe UI" w:eastAsia="Times New Roman" w:hAnsi="Segoe UI" w:cs="Segoe UI"/>
          <w:sz w:val="21"/>
          <w:szCs w:val="21"/>
          <w:lang w:eastAsia="de-DE"/>
          <w14:ligatures w14:val="none"/>
        </w:rPr>
        <w:t xml:space="preserve">Der Verein ist bundesweit an Grund- und weiterführenden Schulen aktiv und erreichte allein im Jahr 2025 mehr als 1.500 </w:t>
      </w:r>
      <w:proofErr w:type="spellStart"/>
      <w:proofErr w:type="gramStart"/>
      <w:r w:rsidR="00E25F90" w:rsidRPr="00375847">
        <w:rPr>
          <w:rFonts w:ascii="Segoe UI" w:eastAsia="Times New Roman" w:hAnsi="Segoe UI" w:cs="Segoe UI"/>
          <w:sz w:val="21"/>
          <w:szCs w:val="21"/>
          <w:lang w:eastAsia="de-DE"/>
          <w14:ligatures w14:val="none"/>
        </w:rPr>
        <w:t>Schüler:innen</w:t>
      </w:r>
      <w:proofErr w:type="spellEnd"/>
      <w:proofErr w:type="gramEnd"/>
      <w:r w:rsidR="00E25F90" w:rsidRPr="00375847">
        <w:rPr>
          <w:rFonts w:ascii="Segoe UI" w:eastAsia="Times New Roman" w:hAnsi="Segoe UI" w:cs="Segoe UI"/>
          <w:sz w:val="21"/>
          <w:szCs w:val="21"/>
          <w:lang w:eastAsia="de-DE"/>
          <w14:ligatures w14:val="none"/>
        </w:rPr>
        <w:t>.</w:t>
      </w:r>
    </w:p>
    <w:p w14:paraId="65A65681" w14:textId="77777777" w:rsidR="00F4439F" w:rsidRDefault="006D47A3" w:rsidP="00F4439F">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„Die breite Zustimmung bei der Wahl zeigt das Vertrauen der Mitglieder in die gemeinsame Ausrichtung des Vereins“, sagt Marek Fink, Gründer und Geschäftsführer von Zeichen gegen Mobbing e. V. „Gerade angesichts wachsender Herausforderungen im schulischen und digitalen Raum ist ein handlungsfähiger Vorstand entscheidend, um unsere Präventionsarbeit weiter zu stärken.“</w:t>
      </w:r>
      <w:r w:rsidR="00F4439F" w:rsidRPr="00F4439F">
        <w:rPr>
          <w:rFonts w:ascii="Segoe UI" w:eastAsia="Times New Roman" w:hAnsi="Segoe UI" w:cs="Segoe UI"/>
          <w:sz w:val="21"/>
          <w:szCs w:val="21"/>
          <w:lang w:eastAsia="de-DE"/>
          <w14:ligatures w14:val="none"/>
        </w:rPr>
        <w:t xml:space="preserve"> </w:t>
      </w:r>
    </w:p>
    <w:p w14:paraId="0630EB22" w14:textId="73BAA188" w:rsidR="00F4439F" w:rsidRPr="00F4439F" w:rsidRDefault="00F4439F" w:rsidP="00F4439F">
      <w:pPr>
        <w:rPr>
          <w:rFonts w:ascii="Segoe UI" w:eastAsia="Times New Roman" w:hAnsi="Segoe UI" w:cs="Segoe UI"/>
          <w:b/>
          <w:bCs/>
          <w:sz w:val="21"/>
          <w:szCs w:val="21"/>
          <w:lang w:eastAsia="de-DE"/>
          <w14:ligatures w14:val="none"/>
        </w:rPr>
      </w:pPr>
      <w:r w:rsidRPr="00F4439F">
        <w:rPr>
          <w:rFonts w:ascii="Segoe UI" w:eastAsia="Times New Roman" w:hAnsi="Segoe UI" w:cs="Segoe UI"/>
          <w:b/>
          <w:bCs/>
          <w:sz w:val="21"/>
          <w:szCs w:val="21"/>
          <w:lang w:eastAsia="de-DE"/>
          <w14:ligatures w14:val="none"/>
        </w:rPr>
        <w:t>Neue Impulse und klare Ziele</w:t>
      </w:r>
    </w:p>
    <w:p w14:paraId="42B1C4BB" w14:textId="77777777" w:rsidR="00EC6BA0" w:rsidRPr="00375847" w:rsidRDefault="00F4439F" w:rsidP="00EC6BA0">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 xml:space="preserve">Der neue Vorstand übernimmt seine Aufgabe in einer Phase, in der Zeichen gegen Mobbing e. V. sowohl strukturell als auch inhaltlich weiterwächst. Steigende Mitgliederzahlen, neue Präventionsformate und der Ausbau regionaler Netzwerke stellen hohe Anforderungen an Strategie und Führung. Ziel ist es, noch mehr betroffene </w:t>
      </w:r>
      <w:proofErr w:type="spellStart"/>
      <w:proofErr w:type="gramStart"/>
      <w:r w:rsidRPr="00375847">
        <w:rPr>
          <w:rFonts w:ascii="Segoe UI" w:eastAsia="Times New Roman" w:hAnsi="Segoe UI" w:cs="Segoe UI"/>
          <w:sz w:val="21"/>
          <w:szCs w:val="21"/>
          <w:lang w:eastAsia="de-DE"/>
          <w14:ligatures w14:val="none"/>
        </w:rPr>
        <w:t>Schüler:innen</w:t>
      </w:r>
      <w:proofErr w:type="spellEnd"/>
      <w:proofErr w:type="gramEnd"/>
      <w:r w:rsidRPr="00375847">
        <w:rPr>
          <w:rFonts w:ascii="Segoe UI" w:eastAsia="Times New Roman" w:hAnsi="Segoe UI" w:cs="Segoe UI"/>
          <w:sz w:val="21"/>
          <w:szCs w:val="21"/>
          <w:lang w:eastAsia="de-DE"/>
          <w14:ligatures w14:val="none"/>
        </w:rPr>
        <w:t xml:space="preserve"> zu erreichen und nachhaltig zu unterstützen. </w:t>
      </w:r>
    </w:p>
    <w:p w14:paraId="2EF1CADD" w14:textId="0581EFC8" w:rsidR="00FB0238" w:rsidRPr="00375847" w:rsidRDefault="00F4439F" w:rsidP="00FB0238">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 xml:space="preserve">Jan Harms, neu gewähltes Vorstandsmitglied und seit </w:t>
      </w:r>
      <w:r w:rsidR="00E25F90" w:rsidRPr="00375847">
        <w:rPr>
          <w:rFonts w:ascii="Segoe UI" w:eastAsia="Times New Roman" w:hAnsi="Segoe UI" w:cs="Segoe UI"/>
          <w:sz w:val="21"/>
          <w:szCs w:val="21"/>
          <w:lang w:eastAsia="de-DE"/>
          <w14:ligatures w14:val="none"/>
        </w:rPr>
        <w:t>vier</w:t>
      </w:r>
      <w:r w:rsidRPr="00375847">
        <w:rPr>
          <w:rFonts w:ascii="Segoe UI" w:eastAsia="Times New Roman" w:hAnsi="Segoe UI" w:cs="Segoe UI"/>
          <w:sz w:val="21"/>
          <w:szCs w:val="21"/>
          <w:lang w:eastAsia="de-DE"/>
          <w14:ligatures w14:val="none"/>
        </w:rPr>
        <w:t xml:space="preserve"> Jahren im Verein im Bereich IT beschäftigt, blickt mit</w:t>
      </w:r>
      <w:r w:rsidR="00647416" w:rsidRPr="00375847">
        <w:rPr>
          <w:rFonts w:ascii="Segoe UI" w:eastAsia="Times New Roman" w:hAnsi="Segoe UI" w:cs="Segoe UI"/>
          <w:sz w:val="21"/>
          <w:szCs w:val="21"/>
          <w:lang w:eastAsia="de-DE"/>
          <w14:ligatures w14:val="none"/>
        </w:rPr>
        <w:t xml:space="preserve"> Freude </w:t>
      </w:r>
      <w:r w:rsidRPr="00375847">
        <w:rPr>
          <w:rFonts w:ascii="Segoe UI" w:eastAsia="Times New Roman" w:hAnsi="Segoe UI" w:cs="Segoe UI"/>
          <w:sz w:val="21"/>
          <w:szCs w:val="21"/>
          <w:lang w:eastAsia="de-DE"/>
          <w14:ligatures w14:val="none"/>
        </w:rPr>
        <w:t>auf seine neuen Aufgaben: „</w:t>
      </w:r>
      <w:r w:rsidR="00523B13" w:rsidRPr="00375847">
        <w:rPr>
          <w:rFonts w:ascii="Segoe UI" w:eastAsia="Times New Roman" w:hAnsi="Segoe UI" w:cs="Segoe UI"/>
          <w:sz w:val="21"/>
          <w:szCs w:val="21"/>
          <w:lang w:eastAsia="de-DE"/>
          <w14:ligatures w14:val="none"/>
        </w:rPr>
        <w:t>Durch meine bisherige Arbeit im Verein weiß ich, wie wichtig verlässliche IT</w:t>
      </w:r>
      <w:r w:rsidR="00523B13" w:rsidRPr="00375847">
        <w:rPr>
          <w:rFonts w:ascii="Segoe UI" w:eastAsia="Times New Roman" w:hAnsi="Segoe UI" w:cs="Segoe UI"/>
          <w:sz w:val="21"/>
          <w:szCs w:val="21"/>
          <w:lang w:eastAsia="de-DE"/>
          <w14:ligatures w14:val="none"/>
        </w:rPr>
        <w:noBreakHyphen/>
        <w:t>Lösungen für eine wachsende Organisation sind“, sagt Harms. „</w:t>
      </w:r>
      <w:r w:rsidR="00FB0238" w:rsidRPr="00375847">
        <w:rPr>
          <w:rFonts w:ascii="Segoe UI" w:eastAsia="Times New Roman" w:hAnsi="Segoe UI" w:cs="Segoe UI"/>
          <w:sz w:val="21"/>
          <w:szCs w:val="21"/>
          <w:lang w:eastAsia="de-DE"/>
          <w14:ligatures w14:val="none"/>
        </w:rPr>
        <w:t>Im Vorstand geht es für mich darum, diese Perspektive strategisch mitzudenken und Strukturen zu schaffen, die Haupt- und Ehrenamtliche nachhaltig entlasten, etwa durch den Aufbau einer KI</w:t>
      </w:r>
      <w:r w:rsidR="00FB0238" w:rsidRPr="00375847">
        <w:rPr>
          <w:rFonts w:ascii="Segoe UI" w:eastAsia="Times New Roman" w:hAnsi="Segoe UI" w:cs="Segoe UI"/>
          <w:sz w:val="21"/>
          <w:szCs w:val="21"/>
          <w:lang w:eastAsia="de-DE"/>
          <w14:ligatures w14:val="none"/>
        </w:rPr>
        <w:noBreakHyphen/>
        <w:t>gestützten Plattform.“</w:t>
      </w:r>
    </w:p>
    <w:p w14:paraId="6D99FF2B" w14:textId="19B34EF1" w:rsidR="00F24406" w:rsidRDefault="00F24406" w:rsidP="00F24406">
      <w:pPr>
        <w:rPr>
          <w:rFonts w:ascii="Segoe UI" w:eastAsia="Times New Roman" w:hAnsi="Segoe UI" w:cs="Segoe UI"/>
          <w:b/>
          <w:bCs/>
          <w:sz w:val="21"/>
          <w:szCs w:val="21"/>
          <w:lang w:eastAsia="de-DE"/>
          <w14:ligatures w14:val="none"/>
        </w:rPr>
      </w:pPr>
      <w:r w:rsidRPr="006D47A3">
        <w:rPr>
          <w:rFonts w:ascii="Segoe UI" w:eastAsia="Times New Roman" w:hAnsi="Segoe UI" w:cs="Segoe UI"/>
          <w:b/>
          <w:bCs/>
          <w:sz w:val="21"/>
          <w:szCs w:val="21"/>
          <w:lang w:eastAsia="de-DE"/>
          <w14:ligatures w14:val="none"/>
        </w:rPr>
        <w:t>Abschied und besonderer Dank an Sven Hilbert</w:t>
      </w:r>
    </w:p>
    <w:p w14:paraId="286C4F85" w14:textId="77777777" w:rsidR="00F24406" w:rsidRPr="00375847" w:rsidRDefault="00F24406" w:rsidP="00F24406">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Im Zuge der Neuwahl verabschiedete sich der Verein von Sven Hilbert aus dem geschäftsführenden Vorstand. Er war sieben Jahre lang in verantwortlicher Funktion für Zeichen gegen Mobbing e. V. tätig. Für sein langjähriges Engagement dankte ihm die Mitgliederversammlung ausdrücklich. Als besondere Würdigung seines Wirkens wurde Hilbert einstimmig zum Ehrenmitglied des Vereins ernannt.</w:t>
      </w:r>
    </w:p>
    <w:p w14:paraId="54B2EE73" w14:textId="6F62F797" w:rsidR="00F24406" w:rsidRPr="00375847" w:rsidRDefault="00F24406" w:rsidP="00F24406">
      <w:pPr>
        <w:rPr>
          <w:rFonts w:ascii="Segoe UI" w:eastAsia="Times New Roman" w:hAnsi="Segoe UI" w:cs="Segoe UI"/>
          <w:sz w:val="21"/>
          <w:szCs w:val="21"/>
          <w:lang w:eastAsia="de-DE"/>
          <w14:ligatures w14:val="none"/>
        </w:rPr>
      </w:pPr>
      <w:r w:rsidRPr="00375847">
        <w:rPr>
          <w:rFonts w:ascii="Segoe UI" w:eastAsia="Times New Roman" w:hAnsi="Segoe UI" w:cs="Segoe UI"/>
          <w:sz w:val="21"/>
          <w:szCs w:val="21"/>
          <w:lang w:eastAsia="de-DE"/>
          <w14:ligatures w14:val="none"/>
        </w:rPr>
        <w:t>„Sven hat den Verein über viele Jahre hinweg entscheidend mitgeprägt“, sagt Fink. „Sein Einsatz, seine Verlässlichkeit und sein Blick für das große Ganze haben unsere Arbeit nachhaltig beeinflusst.“</w:t>
      </w:r>
    </w:p>
    <w:p w14:paraId="78B60364" w14:textId="77777777" w:rsidR="00883EE9" w:rsidRDefault="00883EE9">
      <w:pPr>
        <w:rPr>
          <w:rFonts w:ascii="Segoe UI" w:eastAsia="Times New Roman" w:hAnsi="Segoe UI" w:cs="Segoe UI"/>
          <w:b/>
          <w:bCs/>
          <w:sz w:val="21"/>
          <w:szCs w:val="21"/>
          <w:lang w:eastAsia="de-DE"/>
          <w14:ligatures w14:val="none"/>
        </w:rPr>
      </w:pPr>
      <w:r>
        <w:rPr>
          <w:rFonts w:ascii="Segoe UI" w:eastAsia="Times New Roman" w:hAnsi="Segoe UI" w:cs="Segoe UI"/>
          <w:b/>
          <w:bCs/>
          <w:sz w:val="21"/>
          <w:szCs w:val="21"/>
          <w:lang w:eastAsia="de-DE"/>
          <w14:ligatures w14:val="none"/>
        </w:rPr>
        <w:br w:type="page"/>
      </w:r>
    </w:p>
    <w:p w14:paraId="38045076" w14:textId="50A22D70" w:rsidR="00F24406" w:rsidRPr="00F24406" w:rsidRDefault="00F24406" w:rsidP="00F24406">
      <w:pPr>
        <w:rPr>
          <w:rFonts w:ascii="Segoe UI" w:eastAsia="Times New Roman" w:hAnsi="Segoe UI" w:cs="Segoe UI"/>
          <w:b/>
          <w:bCs/>
          <w:sz w:val="21"/>
          <w:szCs w:val="21"/>
          <w:lang w:eastAsia="de-DE"/>
          <w14:ligatures w14:val="none"/>
        </w:rPr>
      </w:pPr>
      <w:r>
        <w:rPr>
          <w:rFonts w:ascii="Segoe UI" w:eastAsia="Times New Roman" w:hAnsi="Segoe UI" w:cs="Segoe UI"/>
          <w:b/>
          <w:bCs/>
          <w:sz w:val="21"/>
          <w:szCs w:val="21"/>
          <w:lang w:eastAsia="de-DE"/>
          <w14:ligatures w14:val="none"/>
        </w:rPr>
        <w:lastRenderedPageBreak/>
        <w:t>Mitglieder</w:t>
      </w:r>
      <w:r w:rsidRPr="00F24406">
        <w:rPr>
          <w:rFonts w:ascii="Segoe UI" w:eastAsia="Times New Roman" w:hAnsi="Segoe UI" w:cs="Segoe UI"/>
          <w:b/>
          <w:bCs/>
          <w:sz w:val="21"/>
          <w:szCs w:val="21"/>
          <w:lang w:eastAsia="de-DE"/>
          <w14:ligatures w14:val="none"/>
        </w:rPr>
        <w:t xml:space="preserve">versammlung </w:t>
      </w:r>
      <w:r>
        <w:rPr>
          <w:rFonts w:ascii="Segoe UI" w:eastAsia="Times New Roman" w:hAnsi="Segoe UI" w:cs="Segoe UI"/>
          <w:b/>
          <w:bCs/>
          <w:sz w:val="21"/>
          <w:szCs w:val="21"/>
          <w:lang w:eastAsia="de-DE"/>
          <w14:ligatures w14:val="none"/>
        </w:rPr>
        <w:t>bestätigt den eingeschlagenen Kurs</w:t>
      </w:r>
    </w:p>
    <w:p w14:paraId="188F920A" w14:textId="77777777" w:rsidR="00F24406" w:rsidRPr="00F24406" w:rsidRDefault="00F24406" w:rsidP="00F24406">
      <w:pPr>
        <w:rPr>
          <w:rFonts w:ascii="Segoe UI" w:eastAsia="Times New Roman" w:hAnsi="Segoe UI" w:cs="Segoe UI"/>
          <w:sz w:val="21"/>
          <w:szCs w:val="21"/>
          <w:lang w:eastAsia="de-DE"/>
          <w14:ligatures w14:val="none"/>
        </w:rPr>
      </w:pPr>
      <w:r w:rsidRPr="00F24406">
        <w:rPr>
          <w:rFonts w:ascii="Segoe UI" w:eastAsia="Times New Roman" w:hAnsi="Segoe UI" w:cs="Segoe UI"/>
          <w:sz w:val="21"/>
          <w:szCs w:val="21"/>
          <w:lang w:eastAsia="de-DE"/>
          <w14:ligatures w14:val="none"/>
        </w:rPr>
        <w:t>Die Jahresmitgliederversammlung bot nicht nur Raum für personelle Entscheidungen, sondern auch für die gemeinsame Rückschau und Einordnung der Vereinsentwicklung. Die Mitglieder informierten sich über die finanzielle Lage, diskutierten die Schwerpunkte der laufenden Arbeit und gaben dem bisherigen Kurs ein klares Mandat. Mit der einstimmigen Entlastung des Vorstands nach Vorlage des Kassenberichts bestätigte die Versammlung das Vertrauen in eine transparente und verantwortungsvolle Führung.</w:t>
      </w:r>
    </w:p>
    <w:p w14:paraId="5E550450" w14:textId="77777777" w:rsidR="0045178D" w:rsidRDefault="0045178D" w:rsidP="008B26DD">
      <w:pPr>
        <w:pStyle w:val="paragraph"/>
        <w:spacing w:before="0" w:beforeAutospacing="0" w:after="0" w:afterAutospacing="0"/>
        <w:jc w:val="both"/>
        <w:textAlignment w:val="baseline"/>
        <w:rPr>
          <w:rStyle w:val="normaltextrun"/>
          <w:rFonts w:ascii="Red Hat Display" w:hAnsi="Red Hat Display" w:cs="Segoe UI"/>
          <w:b/>
          <w:bCs/>
          <w:i/>
          <w:iCs/>
          <w:sz w:val="20"/>
          <w:szCs w:val="20"/>
        </w:rPr>
      </w:pPr>
    </w:p>
    <w:p w14:paraId="6B46915D" w14:textId="2D8B9161"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b/>
          <w:bCs/>
          <w:i/>
          <w:iCs/>
          <w:sz w:val="20"/>
          <w:szCs w:val="20"/>
        </w:rPr>
        <w:t>Über Zeichen gegen Mobbing e. V.</w:t>
      </w: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73F07E6A" w14:textId="0F8FEE53" w:rsidR="008B26DD" w:rsidRPr="0045178D" w:rsidRDefault="0A5EE5D6" w:rsidP="0045178D">
      <w:pPr>
        <w:pStyle w:val="paragraph"/>
        <w:spacing w:before="0" w:beforeAutospacing="0" w:after="0" w:afterAutospacing="0"/>
        <w:textAlignment w:val="baseline"/>
        <w:rPr>
          <w:rFonts w:ascii="Red Hat Display" w:eastAsia="Red Hat Display" w:hAnsi="Red Hat Display" w:cs="Red Hat Display"/>
          <w:sz w:val="20"/>
          <w:szCs w:val="20"/>
        </w:rPr>
      </w:pPr>
      <w:r w:rsidRPr="633ECA81">
        <w:rPr>
          <w:rStyle w:val="normaltextrun"/>
          <w:rFonts w:ascii="Red Hat Display" w:eastAsia="Red Hat Display" w:hAnsi="Red Hat Display" w:cs="Red Hat Display"/>
          <w:i/>
          <w:iCs/>
          <w:sz w:val="20"/>
          <w:szCs w:val="20"/>
        </w:rPr>
        <w:t xml:space="preserve">Zeichen gegen Mobbing e. V. hat seinen Sitz im niedersächsischen Gronau (Leine). Die Mission des Vereins ist es, in Präventionsprojekten gemeinsam mit </w:t>
      </w:r>
      <w:proofErr w:type="spellStart"/>
      <w:proofErr w:type="gramStart"/>
      <w:r w:rsidRPr="633ECA81">
        <w:rPr>
          <w:rStyle w:val="normaltextrun"/>
          <w:rFonts w:ascii="Red Hat Display" w:eastAsia="Red Hat Display" w:hAnsi="Red Hat Display" w:cs="Red Hat Display"/>
          <w:i/>
          <w:iCs/>
          <w:sz w:val="20"/>
          <w:szCs w:val="20"/>
        </w:rPr>
        <w:t>Schüler:innen</w:t>
      </w:r>
      <w:proofErr w:type="spellEnd"/>
      <w:proofErr w:type="gramEnd"/>
      <w:r w:rsidRPr="633ECA81">
        <w:rPr>
          <w:rStyle w:val="normaltextrun"/>
          <w:rFonts w:ascii="Red Hat Display" w:eastAsia="Red Hat Display" w:hAnsi="Red Hat Display" w:cs="Red Hat Display"/>
          <w:i/>
          <w:iCs/>
          <w:sz w:val="20"/>
          <w:szCs w:val="20"/>
        </w:rPr>
        <w:t xml:space="preserve">, Eltern und Lehrkräften an konkreten Lösungen für ein besseres Miteinander zu arbeiten. Durch Hilfsangebote von sogenannten </w:t>
      </w:r>
      <w:proofErr w:type="spellStart"/>
      <w:r w:rsidRPr="633ECA81">
        <w:rPr>
          <w:rStyle w:val="normaltextrun"/>
          <w:rFonts w:ascii="Red Hat Display" w:eastAsia="Red Hat Display" w:hAnsi="Red Hat Display" w:cs="Red Hat Display"/>
          <w:i/>
          <w:iCs/>
          <w:sz w:val="20"/>
          <w:szCs w:val="20"/>
        </w:rPr>
        <w:t>Social</w:t>
      </w:r>
      <w:proofErr w:type="spellEnd"/>
      <w:r w:rsidRPr="633ECA81">
        <w:rPr>
          <w:rStyle w:val="normaltextrun"/>
          <w:rFonts w:ascii="Red Hat Display" w:eastAsia="Red Hat Display" w:hAnsi="Red Hat Display" w:cs="Red Hat Display"/>
          <w:i/>
          <w:iCs/>
          <w:sz w:val="20"/>
          <w:szCs w:val="20"/>
        </w:rPr>
        <w:t xml:space="preserve"> </w:t>
      </w:r>
      <w:proofErr w:type="spellStart"/>
      <w:r w:rsidRPr="633ECA81">
        <w:rPr>
          <w:rStyle w:val="normaltextrun"/>
          <w:rFonts w:ascii="Red Hat Display" w:eastAsia="Red Hat Display" w:hAnsi="Red Hat Display" w:cs="Red Hat Display"/>
          <w:i/>
          <w:iCs/>
          <w:sz w:val="20"/>
          <w:szCs w:val="20"/>
        </w:rPr>
        <w:t>Visionaries</w:t>
      </w:r>
      <w:proofErr w:type="spellEnd"/>
      <w:r w:rsidRPr="633ECA81">
        <w:rPr>
          <w:rStyle w:val="normaltextrun"/>
          <w:rFonts w:ascii="Red Hat Display" w:eastAsia="Red Hat Display" w:hAnsi="Red Hat Display" w:cs="Red Hat Display"/>
          <w:i/>
          <w:iCs/>
          <w:sz w:val="20"/>
          <w:szCs w:val="20"/>
        </w:rPr>
        <w:t xml:space="preserve"> im Alter zwischen 18 und 28 Jahren soll zudem erreicht werden, dass sich mehr betroffene </w:t>
      </w:r>
      <w:proofErr w:type="spellStart"/>
      <w:proofErr w:type="gramStart"/>
      <w:r w:rsidRPr="633ECA81">
        <w:rPr>
          <w:rStyle w:val="normaltextrun"/>
          <w:rFonts w:ascii="Red Hat Display" w:eastAsia="Red Hat Display" w:hAnsi="Red Hat Display" w:cs="Red Hat Display"/>
          <w:i/>
          <w:iCs/>
          <w:sz w:val="20"/>
          <w:szCs w:val="20"/>
        </w:rPr>
        <w:t>Schüler:innen</w:t>
      </w:r>
      <w:proofErr w:type="spellEnd"/>
      <w:proofErr w:type="gramEnd"/>
      <w:r w:rsidRPr="633ECA81">
        <w:rPr>
          <w:rStyle w:val="normaltextrun"/>
          <w:rFonts w:ascii="Red Hat Display" w:eastAsia="Red Hat Display" w:hAnsi="Red Hat Display" w:cs="Red Hat Display"/>
          <w:i/>
          <w:iCs/>
          <w:sz w:val="20"/>
          <w:szCs w:val="20"/>
        </w:rPr>
        <w:t xml:space="preserve"> wirksame Unterstützung suchen und ihre Schulzeit ohne Mobbing und Cybermobbing verbringen können. Mehr Informationen über die Arbeit des Vereins gibt es unter </w:t>
      </w:r>
      <w:hyperlink r:id="rId10" w:history="1">
        <w:r w:rsidRPr="633ECA81">
          <w:rPr>
            <w:rStyle w:val="Hyperlink"/>
            <w:i/>
            <w:iCs/>
            <w:color w:val="0000FF"/>
            <w:sz w:val="20"/>
            <w:szCs w:val="20"/>
          </w:rPr>
          <w:t>www.zeichen-gegen-mobbing.de</w:t>
        </w:r>
      </w:hyperlink>
      <w:r w:rsidRPr="633ECA81">
        <w:rPr>
          <w:rStyle w:val="normaltextrun"/>
          <w:rFonts w:ascii="Red Hat Display" w:eastAsia="Red Hat Display" w:hAnsi="Red Hat Display" w:cs="Red Hat Display"/>
          <w:i/>
          <w:iCs/>
          <w:sz w:val="20"/>
          <w:szCs w:val="20"/>
        </w:rPr>
        <w:t>. </w:t>
      </w:r>
      <w:r w:rsidRPr="633ECA81">
        <w:rPr>
          <w:rStyle w:val="normaltextrun"/>
          <w:rFonts w:ascii="Red Hat Display" w:eastAsia="Red Hat Display" w:hAnsi="Red Hat Display" w:cs="Red Hat Display"/>
          <w:sz w:val="20"/>
          <w:szCs w:val="20"/>
        </w:rPr>
        <w:t>  </w:t>
      </w:r>
    </w:p>
    <w:p w14:paraId="6C2EABA1"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557B3AE5"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b/>
          <w:bCs/>
          <w:sz w:val="20"/>
          <w:szCs w:val="20"/>
        </w:rPr>
        <w:t>Kontakt</w:t>
      </w:r>
      <w:r w:rsidRPr="008B26DD">
        <w:rPr>
          <w:rStyle w:val="normaltextrun"/>
          <w:rFonts w:ascii="Red Hat Display" w:hAnsi="Red Hat Display" w:cs="Segoe UI"/>
          <w:sz w:val="20"/>
          <w:szCs w:val="20"/>
        </w:rPr>
        <w:t> </w:t>
      </w:r>
      <w:r w:rsidRPr="008B26DD">
        <w:rPr>
          <w:rStyle w:val="eop"/>
          <w:rFonts w:ascii="Red Hat Display" w:hAnsi="Red Hat Display" w:cs="Segoe UI"/>
          <w:sz w:val="20"/>
          <w:szCs w:val="20"/>
        </w:rPr>
        <w:t> </w:t>
      </w:r>
    </w:p>
    <w:p w14:paraId="738F4352" w14:textId="363D345A" w:rsidR="008B26DD" w:rsidRPr="008B26DD" w:rsidRDefault="17308F6A" w:rsidP="0115F6F4">
      <w:pPr>
        <w:pStyle w:val="paragraph"/>
        <w:spacing w:before="0" w:beforeAutospacing="0" w:after="0" w:afterAutospacing="0"/>
        <w:jc w:val="both"/>
        <w:textAlignment w:val="baseline"/>
        <w:rPr>
          <w:rStyle w:val="normaltextrun"/>
          <w:rFonts w:ascii="Red Hat Display" w:hAnsi="Red Hat Display" w:cs="Segoe UI"/>
          <w:sz w:val="20"/>
          <w:szCs w:val="20"/>
        </w:rPr>
      </w:pPr>
      <w:r w:rsidRPr="76961B11">
        <w:rPr>
          <w:rStyle w:val="normaltextrun"/>
          <w:rFonts w:ascii="Red Hat Display" w:hAnsi="Red Hat Display" w:cs="Segoe UI"/>
          <w:sz w:val="20"/>
          <w:szCs w:val="20"/>
        </w:rPr>
        <w:t>Sandra Bastian</w:t>
      </w:r>
    </w:p>
    <w:p w14:paraId="5A16A2B7"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Pressearbeit </w:t>
      </w:r>
      <w:r w:rsidRPr="008B26DD">
        <w:rPr>
          <w:rStyle w:val="eop"/>
          <w:rFonts w:ascii="Red Hat Display" w:hAnsi="Red Hat Display" w:cs="Segoe UI"/>
          <w:sz w:val="20"/>
          <w:szCs w:val="20"/>
        </w:rPr>
        <w:t> </w:t>
      </w:r>
    </w:p>
    <w:p w14:paraId="316D1F1F"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presse@zeichen-gegen-mobbing.de </w:t>
      </w:r>
      <w:r w:rsidRPr="008B26DD">
        <w:rPr>
          <w:rStyle w:val="eop"/>
          <w:rFonts w:ascii="Red Hat Display" w:hAnsi="Red Hat Display" w:cs="Segoe UI"/>
          <w:sz w:val="20"/>
          <w:szCs w:val="20"/>
        </w:rPr>
        <w:t> </w:t>
      </w:r>
    </w:p>
    <w:p w14:paraId="424FBD88" w14:textId="77777777" w:rsidR="008B26DD" w:rsidRPr="008B26DD" w:rsidRDefault="008B26DD" w:rsidP="008B26DD">
      <w:pPr>
        <w:pStyle w:val="paragraph"/>
        <w:spacing w:before="0" w:beforeAutospacing="0" w:after="0" w:afterAutospacing="0"/>
        <w:jc w:val="both"/>
        <w:textAlignment w:val="baseline"/>
        <w:rPr>
          <w:rFonts w:ascii="Segoe UI" w:hAnsi="Segoe UI" w:cs="Segoe UI"/>
          <w:sz w:val="20"/>
          <w:szCs w:val="20"/>
        </w:rPr>
      </w:pPr>
      <w:r w:rsidRPr="008B26DD">
        <w:rPr>
          <w:rStyle w:val="normaltextrun"/>
          <w:rFonts w:ascii="Red Hat Display" w:hAnsi="Red Hat Display" w:cs="Segoe UI"/>
          <w:sz w:val="20"/>
          <w:szCs w:val="20"/>
        </w:rPr>
        <w:t>+49 159 0145 2825 </w:t>
      </w:r>
      <w:r w:rsidRPr="008B26DD">
        <w:rPr>
          <w:rStyle w:val="eop"/>
          <w:rFonts w:ascii="Red Hat Display" w:hAnsi="Red Hat Display" w:cs="Segoe UI"/>
          <w:sz w:val="20"/>
          <w:szCs w:val="20"/>
        </w:rPr>
        <w:t> </w:t>
      </w:r>
    </w:p>
    <w:p w14:paraId="0826D902" w14:textId="77777777" w:rsidR="008B26DD" w:rsidRPr="00B71757" w:rsidRDefault="008B26DD" w:rsidP="008B26DD"/>
    <w:p w14:paraId="415C7CD8" w14:textId="6B07C026" w:rsidR="633ECA81" w:rsidRDefault="6EA026FB" w:rsidP="633ECA81">
      <w:pPr>
        <w:rPr>
          <w:color w:val="FF0000"/>
        </w:rPr>
      </w:pPr>
      <w:r w:rsidRPr="00A1CB77">
        <w:rPr>
          <w:rStyle w:val="normaltextrun"/>
          <w:rFonts w:eastAsiaTheme="minorEastAsia"/>
          <w:b/>
          <w:bCs/>
        </w:rPr>
        <w:t>Bildmaterial:</w:t>
      </w:r>
      <w:r>
        <w:t xml:space="preserve"> </w:t>
      </w:r>
    </w:p>
    <w:p w14:paraId="527F555D" w14:textId="4122A19C" w:rsidR="19C0DA0A" w:rsidRDefault="00F24406" w:rsidP="633ECA81">
      <w:pPr>
        <w:rPr>
          <w:color w:val="FF0000"/>
        </w:rPr>
      </w:pPr>
      <w:r>
        <w:rPr>
          <w:noProof/>
        </w:rPr>
        <w:drawing>
          <wp:inline distT="0" distB="0" distL="0" distR="0" wp14:anchorId="2A7B0A36" wp14:editId="5BD62B73">
            <wp:extent cx="3860831" cy="2571750"/>
            <wp:effectExtent l="0" t="0" r="6350" b="0"/>
            <wp:docPr id="1712606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6667" cy="2575637"/>
                    </a:xfrm>
                    <a:prstGeom prst="rect">
                      <a:avLst/>
                    </a:prstGeom>
                    <a:noFill/>
                    <a:ln>
                      <a:noFill/>
                    </a:ln>
                  </pic:spPr>
                </pic:pic>
              </a:graphicData>
            </a:graphic>
          </wp:inline>
        </w:drawing>
      </w:r>
    </w:p>
    <w:p w14:paraId="2CFE43D1" w14:textId="4AD7C949" w:rsidR="00D6047C" w:rsidRDefault="0635C449" w:rsidP="633ECA81">
      <w:pPr>
        <w:rPr>
          <w:b/>
        </w:rPr>
      </w:pPr>
      <w:r>
        <w:t xml:space="preserve"> </w:t>
      </w:r>
      <w:r w:rsidRPr="633ECA81">
        <w:rPr>
          <w:b/>
          <w:bCs/>
        </w:rPr>
        <w:t>Bildunterschrif</w:t>
      </w:r>
      <w:r>
        <w:t>t</w:t>
      </w:r>
      <w:r w:rsidRPr="00A1CB77">
        <w:rPr>
          <w:b/>
        </w:rPr>
        <w:t>:</w:t>
      </w:r>
      <w:r w:rsidR="536A1202" w:rsidRPr="00A1CB77">
        <w:rPr>
          <w:b/>
        </w:rPr>
        <w:t xml:space="preserve"> </w:t>
      </w:r>
      <w:r w:rsidR="00F24406" w:rsidRPr="00F24406">
        <w:rPr>
          <w:bCs/>
        </w:rPr>
        <w:t xml:space="preserve">Neuer Vorstand </w:t>
      </w:r>
      <w:r w:rsidR="00647416">
        <w:rPr>
          <w:bCs/>
        </w:rPr>
        <w:t>von</w:t>
      </w:r>
      <w:r w:rsidR="00F24406" w:rsidRPr="00F24406">
        <w:rPr>
          <w:bCs/>
        </w:rPr>
        <w:t xml:space="preserve"> Zeichen gegen Mobbing e. V. – Marek Fink, Vanessa Mogler und Jan Harms (v.l.n.r.)</w:t>
      </w:r>
      <w:r w:rsidR="00F24406">
        <w:rPr>
          <w:b/>
        </w:rPr>
        <w:t xml:space="preserve"> </w:t>
      </w:r>
    </w:p>
    <w:p w14:paraId="3AB4FBF5" w14:textId="77777777" w:rsidR="00704B0D" w:rsidRDefault="00704B0D" w:rsidP="633ECA81">
      <w:pPr>
        <w:rPr>
          <w:rFonts w:ascii="Calibri" w:eastAsia="Calibri" w:hAnsi="Calibri" w:cs="Calibri"/>
        </w:rPr>
      </w:pPr>
    </w:p>
    <w:p w14:paraId="14A88411" w14:textId="671D4AAA" w:rsidR="00F75202" w:rsidRPr="008B26DD" w:rsidRDefault="20D90FD1" w:rsidP="633ECA81">
      <w:pPr>
        <w:rPr>
          <w:rFonts w:ascii="Calibri" w:eastAsia="Calibri" w:hAnsi="Calibri" w:cs="Calibri"/>
          <w:b/>
          <w:bCs/>
        </w:rPr>
      </w:pPr>
      <w:r w:rsidRPr="00A1CB77">
        <w:rPr>
          <w:rFonts w:ascii="Calibri" w:eastAsia="Calibri" w:hAnsi="Calibri" w:cs="Calibri"/>
          <w:b/>
          <w:bCs/>
        </w:rPr>
        <w:t>Zusätzlich</w:t>
      </w:r>
      <w:r w:rsidR="79309CBB" w:rsidRPr="00A1CB77">
        <w:rPr>
          <w:rFonts w:ascii="Calibri" w:eastAsia="Calibri" w:hAnsi="Calibri" w:cs="Calibri"/>
          <w:b/>
          <w:bCs/>
        </w:rPr>
        <w:t xml:space="preserve">: </w:t>
      </w:r>
    </w:p>
    <w:p w14:paraId="302D5247" w14:textId="57D83172" w:rsidR="7C8095D4" w:rsidRDefault="7C8095D4" w:rsidP="633ECA81">
      <w:r>
        <w:rPr>
          <w:noProof/>
        </w:rPr>
        <w:drawing>
          <wp:inline distT="0" distB="0" distL="0" distR="0" wp14:anchorId="1364A5E3" wp14:editId="31299EA3">
            <wp:extent cx="2858656" cy="619375"/>
            <wp:effectExtent l="0" t="0" r="0" b="0"/>
            <wp:docPr id="665421013" name="Grafik 66542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65421013"/>
                    <pic:cNvPicPr/>
                  </pic:nvPicPr>
                  <pic:blipFill>
                    <a:blip r:embed="rId12">
                      <a:extLst>
                        <a:ext uri="{28A0092B-C50C-407E-A947-70E740481C1C}">
                          <a14:useLocalDpi xmlns:a14="http://schemas.microsoft.com/office/drawing/2010/main" val="0"/>
                        </a:ext>
                      </a:extLst>
                    </a:blip>
                    <a:stretch>
                      <a:fillRect/>
                    </a:stretch>
                  </pic:blipFill>
                  <pic:spPr>
                    <a:xfrm>
                      <a:off x="0" y="0"/>
                      <a:ext cx="2858656" cy="619375"/>
                    </a:xfrm>
                    <a:prstGeom prst="rect">
                      <a:avLst/>
                    </a:prstGeom>
                  </pic:spPr>
                </pic:pic>
              </a:graphicData>
            </a:graphic>
          </wp:inline>
        </w:drawing>
      </w:r>
    </w:p>
    <w:sectPr w:rsidR="7C8095D4">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692C" w14:textId="77777777" w:rsidR="00314CD2" w:rsidRDefault="00314CD2" w:rsidP="008B26DD">
      <w:pPr>
        <w:spacing w:after="0" w:line="240" w:lineRule="auto"/>
      </w:pPr>
      <w:r>
        <w:separator/>
      </w:r>
    </w:p>
  </w:endnote>
  <w:endnote w:type="continuationSeparator" w:id="0">
    <w:p w14:paraId="5061C4E2" w14:textId="77777777" w:rsidR="00314CD2" w:rsidRDefault="00314CD2" w:rsidP="008B26DD">
      <w:pPr>
        <w:spacing w:after="0" w:line="240" w:lineRule="auto"/>
      </w:pPr>
      <w:r>
        <w:continuationSeparator/>
      </w:r>
    </w:p>
  </w:endnote>
  <w:endnote w:type="continuationNotice" w:id="1">
    <w:p w14:paraId="71A1E485" w14:textId="77777777" w:rsidR="00314CD2" w:rsidRDefault="00314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ed Hat Display">
    <w:altName w:val="Calibri"/>
    <w:charset w:val="00"/>
    <w:family w:val="auto"/>
    <w:pitch w:val="variable"/>
    <w:sig w:usb0="A000006F" w:usb1="4000006B" w:usb2="00000028"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ed Hat Display" w:hAnsi="Red Hat Display"/>
        <w:b/>
        <w:bCs/>
        <w:color w:val="0F37A6"/>
        <w:sz w:val="16"/>
        <w:szCs w:val="16"/>
      </w:rPr>
      <w:id w:val="-1327737411"/>
      <w:docPartObj>
        <w:docPartGallery w:val="Page Numbers (Bottom of Page)"/>
        <w:docPartUnique/>
      </w:docPartObj>
    </w:sdtPr>
    <w:sdtContent>
      <w:p w14:paraId="415D6AEA" w14:textId="0D76A3F0" w:rsidR="008B26DD" w:rsidRPr="008B26DD" w:rsidRDefault="008B26DD" w:rsidP="008B26DD">
        <w:pPr>
          <w:pStyle w:val="Fuzeile"/>
          <w:tabs>
            <w:tab w:val="left" w:pos="6700"/>
          </w:tabs>
          <w:rPr>
            <w:rFonts w:ascii="Red Hat Display" w:hAnsi="Red Hat Display"/>
            <w:b/>
            <w:bCs/>
            <w:color w:val="0F37A6"/>
            <w:sz w:val="16"/>
            <w:szCs w:val="16"/>
          </w:rPr>
        </w:pPr>
        <w:r>
          <w:rPr>
            <w:rFonts w:ascii="Red Hat Display" w:hAnsi="Red Hat Display"/>
            <w:b/>
            <w:bCs/>
            <w:color w:val="0F37A6"/>
            <w:sz w:val="16"/>
            <w:szCs w:val="16"/>
          </w:rPr>
          <w:t>Pressemitteilung</w:t>
        </w:r>
        <w:r w:rsidRPr="000A5B46">
          <w:rPr>
            <w:rFonts w:ascii="Red Hat Display" w:hAnsi="Red Hat Display"/>
            <w:b/>
            <w:bCs/>
            <w:color w:val="0F37A6"/>
            <w:sz w:val="16"/>
            <w:szCs w:val="16"/>
          </w:rPr>
          <w:t xml:space="preserve"> | Zeichen gegen Mobbing e. V. | </w:t>
        </w:r>
        <w:r w:rsidR="00D86DE1">
          <w:rPr>
            <w:rFonts w:ascii="Red Hat Display" w:hAnsi="Red Hat Display"/>
            <w:b/>
            <w:bCs/>
            <w:color w:val="0F37A6"/>
            <w:sz w:val="16"/>
            <w:szCs w:val="16"/>
          </w:rPr>
          <w:t>Finanzierung von Schulprojekten</w:t>
        </w:r>
        <w:r w:rsidRPr="000A5B46">
          <w:rPr>
            <w:rFonts w:ascii="Red Hat Display" w:hAnsi="Red Hat Display"/>
            <w:b/>
            <w:bCs/>
            <w:color w:val="0F37A6"/>
            <w:sz w:val="16"/>
            <w:szCs w:val="16"/>
          </w:rPr>
          <w:tab/>
        </w:r>
        <w:r>
          <w:rPr>
            <w:rFonts w:ascii="Red Hat Display" w:hAnsi="Red Hat Display"/>
            <w:b/>
            <w:bCs/>
            <w:color w:val="0F37A6"/>
            <w:sz w:val="16"/>
            <w:szCs w:val="16"/>
          </w:rPr>
          <w:tab/>
        </w:r>
        <w:r w:rsidRPr="000A5B46">
          <w:rPr>
            <w:rFonts w:ascii="Red Hat Display" w:hAnsi="Red Hat Display"/>
            <w:b/>
            <w:bCs/>
            <w:color w:val="0F37A6"/>
            <w:sz w:val="16"/>
            <w:szCs w:val="16"/>
          </w:rPr>
          <w:fldChar w:fldCharType="begin"/>
        </w:r>
        <w:r w:rsidRPr="000A5B46">
          <w:rPr>
            <w:rFonts w:ascii="Red Hat Display" w:hAnsi="Red Hat Display"/>
            <w:b/>
            <w:bCs/>
            <w:color w:val="0F37A6"/>
            <w:sz w:val="16"/>
            <w:szCs w:val="16"/>
          </w:rPr>
          <w:instrText>PAGE   \* MERGEFORMAT</w:instrText>
        </w:r>
        <w:r w:rsidRPr="000A5B46">
          <w:rPr>
            <w:rFonts w:ascii="Red Hat Display" w:hAnsi="Red Hat Display"/>
            <w:b/>
            <w:bCs/>
            <w:color w:val="0F37A6"/>
            <w:sz w:val="16"/>
            <w:szCs w:val="16"/>
          </w:rPr>
          <w:fldChar w:fldCharType="separate"/>
        </w:r>
        <w:r>
          <w:rPr>
            <w:rFonts w:ascii="Red Hat Display" w:hAnsi="Red Hat Display"/>
            <w:b/>
            <w:bCs/>
            <w:color w:val="0F37A6"/>
            <w:sz w:val="16"/>
            <w:szCs w:val="16"/>
          </w:rPr>
          <w:t>2</w:t>
        </w:r>
        <w:r w:rsidRPr="000A5B46">
          <w:rPr>
            <w:rFonts w:ascii="Red Hat Display" w:hAnsi="Red Hat Display"/>
            <w:b/>
            <w:bCs/>
            <w:color w:val="0F37A6"/>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2F9DF" w14:textId="77777777" w:rsidR="00314CD2" w:rsidRDefault="00314CD2" w:rsidP="008B26DD">
      <w:pPr>
        <w:spacing w:after="0" w:line="240" w:lineRule="auto"/>
      </w:pPr>
      <w:r>
        <w:separator/>
      </w:r>
    </w:p>
  </w:footnote>
  <w:footnote w:type="continuationSeparator" w:id="0">
    <w:p w14:paraId="2619177D" w14:textId="77777777" w:rsidR="00314CD2" w:rsidRDefault="00314CD2" w:rsidP="008B26DD">
      <w:pPr>
        <w:spacing w:after="0" w:line="240" w:lineRule="auto"/>
      </w:pPr>
      <w:r>
        <w:continuationSeparator/>
      </w:r>
    </w:p>
  </w:footnote>
  <w:footnote w:type="continuationNotice" w:id="1">
    <w:p w14:paraId="39092D3A" w14:textId="77777777" w:rsidR="00314CD2" w:rsidRDefault="00314C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CDF93" w14:textId="027445F4" w:rsidR="008B26DD" w:rsidRPr="005758DD" w:rsidRDefault="008B26DD">
    <w:pPr>
      <w:pStyle w:val="Kopfzeile"/>
      <w:rPr>
        <w:color w:val="1037A6"/>
      </w:rPr>
    </w:pPr>
    <w:r w:rsidRPr="005758DD">
      <w:rPr>
        <w:noProof/>
        <w:color w:val="1037A6"/>
      </w:rPr>
      <w:drawing>
        <wp:anchor distT="0" distB="0" distL="114300" distR="114300" simplePos="0" relativeHeight="251658240" behindDoc="1" locked="0" layoutInCell="1" allowOverlap="1" wp14:anchorId="25AF6185" wp14:editId="543CE29D">
          <wp:simplePos x="0" y="0"/>
          <wp:positionH relativeFrom="margin">
            <wp:align>right</wp:align>
          </wp:positionH>
          <wp:positionV relativeFrom="paragraph">
            <wp:posOffset>-114300</wp:posOffset>
          </wp:positionV>
          <wp:extent cx="1980000" cy="428214"/>
          <wp:effectExtent l="0" t="0" r="1270"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4282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58DD">
      <w:rPr>
        <w:rFonts w:ascii="Red Hat Display" w:hAnsi="Red Hat Display"/>
        <w:b/>
        <w:bCs/>
        <w:color w:val="1037A6"/>
        <w:sz w:val="30"/>
        <w:szCs w:val="30"/>
      </w:rPr>
      <w:t>Pressemitteilung</w:t>
    </w:r>
    <w:r w:rsidRPr="005758DD">
      <w:rPr>
        <w:noProof/>
        <w:color w:val="1037A6"/>
      </w:rPr>
      <w:t xml:space="preserve"> </w:t>
    </w:r>
  </w:p>
  <w:p w14:paraId="58766BE1" w14:textId="77777777" w:rsidR="008B26DD" w:rsidRDefault="008B26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DD"/>
    <w:rsid w:val="000220D5"/>
    <w:rsid w:val="00075E6D"/>
    <w:rsid w:val="00093586"/>
    <w:rsid w:val="000A1BCE"/>
    <w:rsid w:val="000C4E39"/>
    <w:rsid w:val="00143829"/>
    <w:rsid w:val="001539A2"/>
    <w:rsid w:val="001739C2"/>
    <w:rsid w:val="00190610"/>
    <w:rsid w:val="001950D4"/>
    <w:rsid w:val="00203CF3"/>
    <w:rsid w:val="00241A04"/>
    <w:rsid w:val="00314CD2"/>
    <w:rsid w:val="00355E5C"/>
    <w:rsid w:val="00375847"/>
    <w:rsid w:val="003A7E45"/>
    <w:rsid w:val="003E4B87"/>
    <w:rsid w:val="0045178D"/>
    <w:rsid w:val="004517BD"/>
    <w:rsid w:val="00451DB9"/>
    <w:rsid w:val="004613DB"/>
    <w:rsid w:val="0046610E"/>
    <w:rsid w:val="004B494F"/>
    <w:rsid w:val="004F75B0"/>
    <w:rsid w:val="004F7CCE"/>
    <w:rsid w:val="00506037"/>
    <w:rsid w:val="00523B13"/>
    <w:rsid w:val="00524F35"/>
    <w:rsid w:val="00564179"/>
    <w:rsid w:val="005758DD"/>
    <w:rsid w:val="005B63F3"/>
    <w:rsid w:val="00647416"/>
    <w:rsid w:val="00672E42"/>
    <w:rsid w:val="00682FC7"/>
    <w:rsid w:val="006D47A3"/>
    <w:rsid w:val="006D55B1"/>
    <w:rsid w:val="00704B0D"/>
    <w:rsid w:val="00737911"/>
    <w:rsid w:val="007866F8"/>
    <w:rsid w:val="007879B7"/>
    <w:rsid w:val="007B496F"/>
    <w:rsid w:val="008103F5"/>
    <w:rsid w:val="00833C57"/>
    <w:rsid w:val="00833EBB"/>
    <w:rsid w:val="00883EE9"/>
    <w:rsid w:val="00885390"/>
    <w:rsid w:val="008A3412"/>
    <w:rsid w:val="008B26DD"/>
    <w:rsid w:val="008D1FA6"/>
    <w:rsid w:val="0095054E"/>
    <w:rsid w:val="009D54D2"/>
    <w:rsid w:val="00A1CB77"/>
    <w:rsid w:val="00ABB38D"/>
    <w:rsid w:val="00B435B7"/>
    <w:rsid w:val="00B92119"/>
    <w:rsid w:val="00B95E6A"/>
    <w:rsid w:val="00BB0F9E"/>
    <w:rsid w:val="00C45205"/>
    <w:rsid w:val="00C66789"/>
    <w:rsid w:val="00C70F0E"/>
    <w:rsid w:val="00CC79F2"/>
    <w:rsid w:val="00CE7E34"/>
    <w:rsid w:val="00CF610C"/>
    <w:rsid w:val="00D46F1E"/>
    <w:rsid w:val="00D47FCB"/>
    <w:rsid w:val="00D6047C"/>
    <w:rsid w:val="00D86DE1"/>
    <w:rsid w:val="00E02AA9"/>
    <w:rsid w:val="00E13AFA"/>
    <w:rsid w:val="00E25F90"/>
    <w:rsid w:val="00E70D8A"/>
    <w:rsid w:val="00EB279B"/>
    <w:rsid w:val="00EC6BA0"/>
    <w:rsid w:val="00F047B7"/>
    <w:rsid w:val="00F24406"/>
    <w:rsid w:val="00F4439F"/>
    <w:rsid w:val="00F566A8"/>
    <w:rsid w:val="00F75202"/>
    <w:rsid w:val="00F760D4"/>
    <w:rsid w:val="00F86900"/>
    <w:rsid w:val="00FB0238"/>
    <w:rsid w:val="00FE6EDA"/>
    <w:rsid w:val="0115F6F4"/>
    <w:rsid w:val="03294F19"/>
    <w:rsid w:val="0351328A"/>
    <w:rsid w:val="03780B5D"/>
    <w:rsid w:val="03A3E20E"/>
    <w:rsid w:val="049FFE7C"/>
    <w:rsid w:val="05B61283"/>
    <w:rsid w:val="0635C449"/>
    <w:rsid w:val="064FEA85"/>
    <w:rsid w:val="0654E154"/>
    <w:rsid w:val="067F19EF"/>
    <w:rsid w:val="06C7F71D"/>
    <w:rsid w:val="075E4D50"/>
    <w:rsid w:val="09363E0A"/>
    <w:rsid w:val="0A5EE5D6"/>
    <w:rsid w:val="0BFAB6CD"/>
    <w:rsid w:val="0C220F92"/>
    <w:rsid w:val="0E3E19CF"/>
    <w:rsid w:val="0E4C7558"/>
    <w:rsid w:val="0E80CF47"/>
    <w:rsid w:val="0ED741C5"/>
    <w:rsid w:val="10BEF6A0"/>
    <w:rsid w:val="128C9E11"/>
    <w:rsid w:val="129159C4"/>
    <w:rsid w:val="13CCA24F"/>
    <w:rsid w:val="14274F6E"/>
    <w:rsid w:val="143DBE17"/>
    <w:rsid w:val="14C77131"/>
    <w:rsid w:val="15CF14A4"/>
    <w:rsid w:val="161BBC84"/>
    <w:rsid w:val="16982088"/>
    <w:rsid w:val="17308F6A"/>
    <w:rsid w:val="1744A14D"/>
    <w:rsid w:val="183765E6"/>
    <w:rsid w:val="19994CC2"/>
    <w:rsid w:val="19C0DA0A"/>
    <w:rsid w:val="1B33510C"/>
    <w:rsid w:val="1BFD2598"/>
    <w:rsid w:val="1C07812B"/>
    <w:rsid w:val="1DDFD2B8"/>
    <w:rsid w:val="1E7D9BB7"/>
    <w:rsid w:val="1EC67E0E"/>
    <w:rsid w:val="1F2BFC07"/>
    <w:rsid w:val="1F589BAE"/>
    <w:rsid w:val="1F85D318"/>
    <w:rsid w:val="1FA35304"/>
    <w:rsid w:val="1FF06CC9"/>
    <w:rsid w:val="205657D2"/>
    <w:rsid w:val="20872C9A"/>
    <w:rsid w:val="20D90FD1"/>
    <w:rsid w:val="211B1494"/>
    <w:rsid w:val="212DFC4E"/>
    <w:rsid w:val="21F3D253"/>
    <w:rsid w:val="222254AC"/>
    <w:rsid w:val="224B841B"/>
    <w:rsid w:val="22F5409E"/>
    <w:rsid w:val="23145D30"/>
    <w:rsid w:val="23191266"/>
    <w:rsid w:val="23F65FBF"/>
    <w:rsid w:val="263F41BD"/>
    <w:rsid w:val="2650C749"/>
    <w:rsid w:val="265DC2F3"/>
    <w:rsid w:val="27C81E49"/>
    <w:rsid w:val="290F5B45"/>
    <w:rsid w:val="29C91024"/>
    <w:rsid w:val="2A1D0F67"/>
    <w:rsid w:val="2AFDC1FD"/>
    <w:rsid w:val="2E634FCE"/>
    <w:rsid w:val="2EB95BE3"/>
    <w:rsid w:val="30DD072A"/>
    <w:rsid w:val="318D06FF"/>
    <w:rsid w:val="31B44926"/>
    <w:rsid w:val="328C6E10"/>
    <w:rsid w:val="32D50AC1"/>
    <w:rsid w:val="358F3086"/>
    <w:rsid w:val="3594E5EC"/>
    <w:rsid w:val="35EF20D0"/>
    <w:rsid w:val="363015C4"/>
    <w:rsid w:val="36729792"/>
    <w:rsid w:val="38497250"/>
    <w:rsid w:val="39130244"/>
    <w:rsid w:val="3AABDD0C"/>
    <w:rsid w:val="3BA53492"/>
    <w:rsid w:val="3C87BDA2"/>
    <w:rsid w:val="3CE4CB37"/>
    <w:rsid w:val="3D64E6A1"/>
    <w:rsid w:val="3D785FFB"/>
    <w:rsid w:val="3E691156"/>
    <w:rsid w:val="407A9A8F"/>
    <w:rsid w:val="416CD066"/>
    <w:rsid w:val="41AE05E4"/>
    <w:rsid w:val="44E38966"/>
    <w:rsid w:val="45B2DCD9"/>
    <w:rsid w:val="45DD3C4B"/>
    <w:rsid w:val="4667EB48"/>
    <w:rsid w:val="47B7B47A"/>
    <w:rsid w:val="47CD3A48"/>
    <w:rsid w:val="47F0DE8F"/>
    <w:rsid w:val="48EBD07A"/>
    <w:rsid w:val="4966E566"/>
    <w:rsid w:val="4A8E11DA"/>
    <w:rsid w:val="4A93D5C5"/>
    <w:rsid w:val="4B107EE0"/>
    <w:rsid w:val="4BBB4223"/>
    <w:rsid w:val="4C3BA82A"/>
    <w:rsid w:val="4D82A2C4"/>
    <w:rsid w:val="4DDCE792"/>
    <w:rsid w:val="4E31DFED"/>
    <w:rsid w:val="4EAF69BE"/>
    <w:rsid w:val="4F29382F"/>
    <w:rsid w:val="4F656D6A"/>
    <w:rsid w:val="5002416E"/>
    <w:rsid w:val="510B1D02"/>
    <w:rsid w:val="52D3AC81"/>
    <w:rsid w:val="535DC0B7"/>
    <w:rsid w:val="536A1202"/>
    <w:rsid w:val="537287BA"/>
    <w:rsid w:val="54498EDF"/>
    <w:rsid w:val="546DE3E4"/>
    <w:rsid w:val="550CEDF9"/>
    <w:rsid w:val="5587E970"/>
    <w:rsid w:val="55A4BB64"/>
    <w:rsid w:val="56AB8E90"/>
    <w:rsid w:val="571AAD1D"/>
    <w:rsid w:val="576E62CE"/>
    <w:rsid w:val="577F9573"/>
    <w:rsid w:val="57F704A5"/>
    <w:rsid w:val="5905ED67"/>
    <w:rsid w:val="5A476159"/>
    <w:rsid w:val="5B1E60E1"/>
    <w:rsid w:val="5B8DCD65"/>
    <w:rsid w:val="5C6C230A"/>
    <w:rsid w:val="5D56040D"/>
    <w:rsid w:val="5D659B97"/>
    <w:rsid w:val="5DC46C82"/>
    <w:rsid w:val="5E275869"/>
    <w:rsid w:val="5E8F7A97"/>
    <w:rsid w:val="5E929034"/>
    <w:rsid w:val="5F59CE15"/>
    <w:rsid w:val="6014145E"/>
    <w:rsid w:val="610DBE96"/>
    <w:rsid w:val="61458F3A"/>
    <w:rsid w:val="6148EA3D"/>
    <w:rsid w:val="6240F295"/>
    <w:rsid w:val="6290E62D"/>
    <w:rsid w:val="633ECA81"/>
    <w:rsid w:val="6408E5DA"/>
    <w:rsid w:val="6554A734"/>
    <w:rsid w:val="65A3AF0B"/>
    <w:rsid w:val="6643D676"/>
    <w:rsid w:val="67B28ECC"/>
    <w:rsid w:val="687F5808"/>
    <w:rsid w:val="6966F322"/>
    <w:rsid w:val="6ABD9DA7"/>
    <w:rsid w:val="6DA26979"/>
    <w:rsid w:val="6EA026FB"/>
    <w:rsid w:val="6EBEB705"/>
    <w:rsid w:val="6FC2F58C"/>
    <w:rsid w:val="70FF2E77"/>
    <w:rsid w:val="719EC160"/>
    <w:rsid w:val="71C78C5A"/>
    <w:rsid w:val="729EBBCA"/>
    <w:rsid w:val="73994348"/>
    <w:rsid w:val="7491976F"/>
    <w:rsid w:val="7530DD63"/>
    <w:rsid w:val="7584ABAB"/>
    <w:rsid w:val="764E8104"/>
    <w:rsid w:val="76961B11"/>
    <w:rsid w:val="781D143B"/>
    <w:rsid w:val="78464642"/>
    <w:rsid w:val="78CFD45F"/>
    <w:rsid w:val="79309CBB"/>
    <w:rsid w:val="79F5B393"/>
    <w:rsid w:val="7BE1F240"/>
    <w:rsid w:val="7C3D1354"/>
    <w:rsid w:val="7C40FA38"/>
    <w:rsid w:val="7C8095D4"/>
    <w:rsid w:val="7D79A13A"/>
    <w:rsid w:val="7D972FAC"/>
    <w:rsid w:val="7EA4FFAF"/>
    <w:rsid w:val="7F10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9E90"/>
  <w15:chartTrackingRefBased/>
  <w15:docId w15:val="{190B7753-4148-451E-B4F3-0DE6B803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26DD"/>
    <w:rPr>
      <w:kern w:val="0"/>
    </w:rPr>
  </w:style>
  <w:style w:type="paragraph" w:styleId="berschrift6">
    <w:name w:val="heading 6"/>
    <w:basedOn w:val="Standard"/>
    <w:next w:val="Standard"/>
    <w:link w:val="berschrift6Zchn"/>
    <w:uiPriority w:val="9"/>
    <w:semiHidden/>
    <w:unhideWhenUsed/>
    <w:qFormat/>
    <w:rsid w:val="00B95E6A"/>
    <w:pPr>
      <w:keepNext/>
      <w:keepLines/>
      <w:spacing w:before="40" w:after="0"/>
      <w:outlineLvl w:val="5"/>
    </w:pPr>
    <w:rPr>
      <w:rFonts w:eastAsiaTheme="majorEastAsia" w:cstheme="majorBidi"/>
      <w:i/>
      <w:iCs/>
      <w:color w:val="595959" w:themeColor="text1" w:themeTint="A6"/>
      <w:kern w:val="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26D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8B26DD"/>
  </w:style>
  <w:style w:type="paragraph" w:styleId="Fuzeile">
    <w:name w:val="footer"/>
    <w:basedOn w:val="Standard"/>
    <w:link w:val="FuzeileZchn"/>
    <w:uiPriority w:val="99"/>
    <w:unhideWhenUsed/>
    <w:rsid w:val="008B26D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8B26DD"/>
  </w:style>
  <w:style w:type="paragraph" w:customStyle="1" w:styleId="paragraph">
    <w:name w:val="paragraph"/>
    <w:basedOn w:val="Standard"/>
    <w:rsid w:val="008B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bsatz-Standardschriftart"/>
    <w:rsid w:val="008B26DD"/>
  </w:style>
  <w:style w:type="character" w:customStyle="1" w:styleId="eop">
    <w:name w:val="eop"/>
    <w:basedOn w:val="Absatz-Standardschriftart"/>
    <w:rsid w:val="008B26DD"/>
  </w:style>
  <w:style w:type="character" w:customStyle="1" w:styleId="berschrift6Zchn">
    <w:name w:val="Überschrift 6 Zchn"/>
    <w:basedOn w:val="Absatz-Standardschriftart"/>
    <w:link w:val="berschrift6"/>
    <w:uiPriority w:val="9"/>
    <w:semiHidden/>
    <w:rsid w:val="00B95E6A"/>
    <w:rPr>
      <w:rFonts w:eastAsiaTheme="majorEastAsia" w:cstheme="majorBidi"/>
      <w:i/>
      <w:iCs/>
      <w:color w:val="595959" w:themeColor="text1" w:themeTint="A6"/>
    </w:rPr>
  </w:style>
  <w:style w:type="paragraph" w:styleId="berarbeitung">
    <w:name w:val="Revision"/>
    <w:hidden/>
    <w:uiPriority w:val="99"/>
    <w:semiHidden/>
    <w:rsid w:val="0095054E"/>
    <w:pPr>
      <w:spacing w:after="0" w:line="240" w:lineRule="auto"/>
    </w:pPr>
    <w:rPr>
      <w:kern w:val="0"/>
    </w:rPr>
  </w:style>
  <w:style w:type="character" w:styleId="Kommentarzeichen">
    <w:name w:val="annotation reference"/>
    <w:basedOn w:val="Absatz-Standardschriftart"/>
    <w:uiPriority w:val="99"/>
    <w:semiHidden/>
    <w:unhideWhenUsed/>
    <w:rsid w:val="00E70D8A"/>
    <w:rPr>
      <w:sz w:val="16"/>
      <w:szCs w:val="16"/>
    </w:rPr>
  </w:style>
  <w:style w:type="paragraph" w:styleId="Kommentartext">
    <w:name w:val="annotation text"/>
    <w:basedOn w:val="Standard"/>
    <w:link w:val="KommentartextZchn"/>
    <w:uiPriority w:val="99"/>
    <w:unhideWhenUsed/>
    <w:rsid w:val="00E70D8A"/>
    <w:pPr>
      <w:spacing w:line="240" w:lineRule="auto"/>
    </w:pPr>
    <w:rPr>
      <w:sz w:val="20"/>
      <w:szCs w:val="20"/>
    </w:rPr>
  </w:style>
  <w:style w:type="character" w:customStyle="1" w:styleId="KommentartextZchn">
    <w:name w:val="Kommentartext Zchn"/>
    <w:basedOn w:val="Absatz-Standardschriftart"/>
    <w:link w:val="Kommentartext"/>
    <w:uiPriority w:val="99"/>
    <w:rsid w:val="00E70D8A"/>
    <w:rPr>
      <w:kern w:val="0"/>
      <w:sz w:val="20"/>
      <w:szCs w:val="20"/>
    </w:rPr>
  </w:style>
  <w:style w:type="paragraph" w:styleId="Kommentarthema">
    <w:name w:val="annotation subject"/>
    <w:basedOn w:val="Kommentartext"/>
    <w:next w:val="Kommentartext"/>
    <w:link w:val="KommentarthemaZchn"/>
    <w:uiPriority w:val="99"/>
    <w:semiHidden/>
    <w:unhideWhenUsed/>
    <w:rsid w:val="00E70D8A"/>
    <w:rPr>
      <w:b/>
      <w:bCs/>
    </w:rPr>
  </w:style>
  <w:style w:type="character" w:customStyle="1" w:styleId="KommentarthemaZchn">
    <w:name w:val="Kommentarthema Zchn"/>
    <w:basedOn w:val="KommentartextZchn"/>
    <w:link w:val="Kommentarthema"/>
    <w:uiPriority w:val="99"/>
    <w:semiHidden/>
    <w:rsid w:val="00E70D8A"/>
    <w:rPr>
      <w:b/>
      <w:bCs/>
      <w:kern w:val="0"/>
      <w:sz w:val="20"/>
      <w:szCs w:val="20"/>
    </w:rPr>
  </w:style>
  <w:style w:type="character" w:styleId="Hyperlink">
    <w:name w:val="Hyperlink"/>
    <w:basedOn w:val="Absatz-Standardschriftart"/>
    <w:uiPriority w:val="99"/>
    <w:unhideWhenUsed/>
    <w:rsid w:val="633ECA81"/>
    <w:rPr>
      <w:color w:val="0563C1"/>
      <w:u w:val="single"/>
    </w:rPr>
  </w:style>
  <w:style w:type="paragraph" w:styleId="StandardWeb">
    <w:name w:val="Normal (Web)"/>
    <w:basedOn w:val="Standard"/>
    <w:uiPriority w:val="99"/>
    <w:semiHidden/>
    <w:unhideWhenUsed/>
    <w:rsid w:val="006D47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zeichen-gegen-mobbing.d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daf3ee-b8ce-4b34-bc18-15a7bc88d9c7" xsi:nil="true"/>
    <lcf76f155ced4ddcb4097134ff3c332f xmlns="2a2535cc-d9d1-4637-8059-7b1d06a9c2e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EB29B8F9E75C4F8631D7EF3FBE614E" ma:contentTypeVersion="13" ma:contentTypeDescription="Ein neues Dokument erstellen." ma:contentTypeScope="" ma:versionID="7ba78a3554a97fde055e41bdc4c81183">
  <xsd:schema xmlns:xsd="http://www.w3.org/2001/XMLSchema" xmlns:xs="http://www.w3.org/2001/XMLSchema" xmlns:p="http://schemas.microsoft.com/office/2006/metadata/properties" xmlns:ns2="2a2535cc-d9d1-4637-8059-7b1d06a9c2e0" xmlns:ns3="bcdaf3ee-b8ce-4b34-bc18-15a7bc88d9c7" targetNamespace="http://schemas.microsoft.com/office/2006/metadata/properties" ma:root="true" ma:fieldsID="d1eebeef278c400eff3c23814d157aed" ns2:_="" ns3:_="">
    <xsd:import namespace="2a2535cc-d9d1-4637-8059-7b1d06a9c2e0"/>
    <xsd:import namespace="bcdaf3ee-b8ce-4b34-bc18-15a7bc88d9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535cc-d9d1-4637-8059-7b1d06a9c2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7a6411a9-3cc5-4ede-aa9a-af64487117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daf3ee-b8ce-4b34-bc18-15a7bc88d9c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097dbcb-66a2-446c-850e-204534bb909a}" ma:internalName="TaxCatchAll" ma:showField="CatchAllData" ma:web="bcdaf3ee-b8ce-4b34-bc18-15a7bc88d9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31AF5-6949-4F0B-9C2C-9423EA4C9B05}">
  <ds:schemaRefs>
    <ds:schemaRef ds:uri="http://schemas.microsoft.com/office/2006/metadata/properties"/>
    <ds:schemaRef ds:uri="http://schemas.microsoft.com/office/infopath/2007/PartnerControls"/>
    <ds:schemaRef ds:uri="bcdaf3ee-b8ce-4b34-bc18-15a7bc88d9c7"/>
    <ds:schemaRef ds:uri="2a2535cc-d9d1-4637-8059-7b1d06a9c2e0"/>
  </ds:schemaRefs>
</ds:datastoreItem>
</file>

<file path=customXml/itemProps2.xml><?xml version="1.0" encoding="utf-8"?>
<ds:datastoreItem xmlns:ds="http://schemas.openxmlformats.org/officeDocument/2006/customXml" ds:itemID="{E4AD9DD5-B2BE-4C1B-83E5-3E6818853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535cc-d9d1-4637-8059-7b1d06a9c2e0"/>
    <ds:schemaRef ds:uri="bcdaf3ee-b8ce-4b34-bc18-15a7bc88d9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CCAA6-168D-4D53-A8D1-FDEDD7E24FEA}">
  <ds:schemaRefs>
    <ds:schemaRef ds:uri="http://schemas.openxmlformats.org/officeDocument/2006/bibliography"/>
  </ds:schemaRefs>
</ds:datastoreItem>
</file>

<file path=customXml/itemProps4.xml><?xml version="1.0" encoding="utf-8"?>
<ds:datastoreItem xmlns:ds="http://schemas.openxmlformats.org/officeDocument/2006/customXml" ds:itemID="{C61ED9B9-7F79-4405-9F4D-7EA32DDDE1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3575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Gogolok</dc:creator>
  <cp:keywords/>
  <dc:description/>
  <cp:lastModifiedBy>Sandra Bastian</cp:lastModifiedBy>
  <cp:revision>40</cp:revision>
  <dcterms:created xsi:type="dcterms:W3CDTF">2023-11-16T17:19:00Z</dcterms:created>
  <dcterms:modified xsi:type="dcterms:W3CDTF">2026-03-28T16:49:00Z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0x01010095EB29B8F9E75C4F8631D7EF3FBE614E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